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8149D" w14:textId="77777777" w:rsidR="0039052E" w:rsidRDefault="00A4000E" w:rsidP="00D55837">
      <w:pPr>
        <w:rPr>
          <w:lang w:val="it-IT"/>
        </w:rPr>
      </w:pPr>
      <w:r>
        <w:rPr>
          <w:lang w:val="it-IT"/>
        </w:rPr>
        <w:t>ALLEGATO B2</w:t>
      </w:r>
    </w:p>
    <w:p w14:paraId="24FB7572" w14:textId="07A51BC1" w:rsidR="0039052E" w:rsidRPr="0049341E" w:rsidRDefault="00A4000E" w:rsidP="0049341E">
      <w:pPr>
        <w:jc w:val="center"/>
        <w:rPr>
          <w:b/>
          <w:sz w:val="24"/>
          <w:lang w:val="it-IT"/>
        </w:rPr>
      </w:pPr>
      <w:r w:rsidRPr="0049341E">
        <w:rPr>
          <w:b/>
          <w:sz w:val="24"/>
          <w:lang w:val="it-IT"/>
        </w:rPr>
        <w:t>RILASCIO ACCREDITAMENTO</w:t>
      </w:r>
    </w:p>
    <w:p w14:paraId="5DD568E9" w14:textId="77777777" w:rsidR="0039052E" w:rsidRDefault="00A4000E" w:rsidP="00A4000E">
      <w:pPr>
        <w:rPr>
          <w:lang w:val="it-IT"/>
        </w:rPr>
      </w:pPr>
      <w:r>
        <w:rPr>
          <w:lang w:val="it-IT"/>
        </w:rPr>
        <w:t>il</w:t>
      </w:r>
      <w:r w:rsidR="0039052E">
        <w:rPr>
          <w:lang w:val="it-IT"/>
        </w:rPr>
        <w:t xml:space="preserve"> Direttore del Dipartimento Veterinario dell’ATS di </w:t>
      </w:r>
    </w:p>
    <w:p w14:paraId="5F268BF5" w14:textId="77777777" w:rsidR="00473BF8" w:rsidRPr="00473BF8" w:rsidRDefault="00A4000E" w:rsidP="00A4000E">
      <w:pPr>
        <w:pStyle w:val="Paragrafoelenco"/>
        <w:numPr>
          <w:ilvl w:val="0"/>
          <w:numId w:val="3"/>
        </w:numPr>
        <w:rPr>
          <w:b/>
        </w:rPr>
      </w:pPr>
      <w:r w:rsidRPr="00A4000E">
        <w:t>vista la domanda di adesion</w:t>
      </w:r>
      <w:r>
        <w:t>e presentata da</w:t>
      </w:r>
      <w:r w:rsidR="00D55837" w:rsidRPr="00A4000E">
        <w:t>______________</w:t>
      </w:r>
      <w:r w:rsidR="00254BE3" w:rsidRPr="00A4000E">
        <w:t>_____</w:t>
      </w:r>
      <w:r w:rsidR="00B05D1B">
        <w:t>__________________</w:t>
      </w:r>
      <w:r w:rsidR="00254BE3" w:rsidRPr="00A4000E">
        <w:t>____</w:t>
      </w:r>
      <w:r w:rsidR="00B05D1B">
        <w:t>____</w:t>
      </w:r>
      <w:r w:rsidR="0039052E" w:rsidRPr="00A4000E">
        <w:t>, in qualità di proprietario/detentore d</w:t>
      </w:r>
      <w:r w:rsidR="00473BF8">
        <w:t>ell’azienda Apistica   ________________________________</w:t>
      </w:r>
      <w:r w:rsidR="00B05D1B">
        <w:t>__</w:t>
      </w:r>
    </w:p>
    <w:p w14:paraId="64D4239F" w14:textId="77777777" w:rsidR="00A4000E" w:rsidRDefault="00B05D1B" w:rsidP="00473BF8">
      <w:pPr>
        <w:pStyle w:val="Paragrafoelenco"/>
        <w:rPr>
          <w:b/>
        </w:rPr>
      </w:pPr>
      <w:r>
        <w:t>con sede</w:t>
      </w:r>
      <w:r w:rsidR="0039052E" w:rsidRPr="00A4000E">
        <w:t xml:space="preserve"> Legale in Via_________________</w:t>
      </w:r>
      <w:r>
        <w:t>____________</w:t>
      </w:r>
      <w:r w:rsidR="0039052E" w:rsidRPr="00A4000E">
        <w:t xml:space="preserve">  nel Comune </w:t>
      </w:r>
      <w:r>
        <w:t>di_____________________</w:t>
      </w:r>
      <w:r w:rsidR="00473BF8">
        <w:t xml:space="preserve">              PARTITA IVA</w:t>
      </w:r>
      <w:r w:rsidR="008F530B">
        <w:t>/CODICE FISCALE___________________</w:t>
      </w:r>
      <w:r w:rsidR="00473BF8">
        <w:t xml:space="preserve"> CODICE AZIENDALE   __ __ __/__ __/__ __ __</w:t>
      </w:r>
    </w:p>
    <w:p w14:paraId="39678100" w14:textId="77777777" w:rsidR="00A4000E" w:rsidRDefault="00A4000E" w:rsidP="00A4000E">
      <w:pPr>
        <w:pStyle w:val="Paragrafoelenco"/>
        <w:numPr>
          <w:ilvl w:val="0"/>
          <w:numId w:val="3"/>
        </w:numPr>
      </w:pPr>
      <w:r w:rsidRPr="00A4000E">
        <w:t>esaminata la documentazione allegata alla domanda, in particolare gli esiti analitici sui campioni di miele e le schede del quaderno di autocontrollo aziendale</w:t>
      </w:r>
    </w:p>
    <w:p w14:paraId="52CCA89A" w14:textId="77777777" w:rsidR="00114778" w:rsidRDefault="00114778" w:rsidP="00A4000E">
      <w:pPr>
        <w:pStyle w:val="Paragrafoelenco"/>
        <w:numPr>
          <w:ilvl w:val="0"/>
          <w:numId w:val="3"/>
        </w:numPr>
      </w:pPr>
      <w:r>
        <w:t>Visto   il Decreto………………….</w:t>
      </w:r>
    </w:p>
    <w:p w14:paraId="106D005A" w14:textId="77777777" w:rsidR="00114778" w:rsidRPr="00A4000E" w:rsidRDefault="00114778" w:rsidP="00114778">
      <w:pPr>
        <w:pStyle w:val="Paragrafoelenco"/>
      </w:pPr>
    </w:p>
    <w:p w14:paraId="40B33F75" w14:textId="77777777" w:rsidR="00D55837" w:rsidRDefault="00A4000E" w:rsidP="009C6A53">
      <w:pPr>
        <w:jc w:val="center"/>
        <w:rPr>
          <w:lang w:val="it-IT"/>
        </w:rPr>
      </w:pPr>
      <w:r>
        <w:rPr>
          <w:b/>
          <w:sz w:val="28"/>
          <w:szCs w:val="28"/>
          <w:lang w:val="it-IT"/>
        </w:rPr>
        <w:t xml:space="preserve">RILASCIA la QUALIFICA di AZIENDA ACCREDITATA </w:t>
      </w:r>
      <w:r w:rsidR="009B7CFA" w:rsidRPr="003D050E">
        <w:rPr>
          <w:sz w:val="36"/>
          <w:szCs w:val="36"/>
          <w:lang w:val="it-IT"/>
        </w:rPr>
        <w:t>per i seguenti apiari</w:t>
      </w:r>
      <w:r w:rsidR="009C6A53">
        <w:rPr>
          <w:lang w:val="it-IT"/>
        </w:rPr>
        <w:t xml:space="preserve">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3617"/>
      </w:tblGrid>
      <w:tr w:rsidR="00A4000E" w14:paraId="7C6375D2" w14:textId="77777777" w:rsidTr="00B05D1B">
        <w:trPr>
          <w:trHeight w:val="311"/>
          <w:jc w:val="center"/>
        </w:trPr>
        <w:tc>
          <w:tcPr>
            <w:tcW w:w="1384" w:type="dxa"/>
          </w:tcPr>
          <w:p w14:paraId="37963F46" w14:textId="77777777" w:rsidR="00A4000E" w:rsidRDefault="00A4000E" w:rsidP="00B05D1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ID BDR</w:t>
            </w:r>
          </w:p>
        </w:tc>
        <w:tc>
          <w:tcPr>
            <w:tcW w:w="3617" w:type="dxa"/>
          </w:tcPr>
          <w:p w14:paraId="1A063D1E" w14:textId="77777777" w:rsidR="00A4000E" w:rsidRDefault="00A4000E" w:rsidP="00B05D1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COMUNE e LOCALITA’</w:t>
            </w:r>
          </w:p>
        </w:tc>
      </w:tr>
      <w:tr w:rsidR="00A4000E" w14:paraId="3FDE7BEC" w14:textId="77777777" w:rsidTr="00B05D1B">
        <w:trPr>
          <w:jc w:val="center"/>
        </w:trPr>
        <w:tc>
          <w:tcPr>
            <w:tcW w:w="1384" w:type="dxa"/>
          </w:tcPr>
          <w:p w14:paraId="0EABF5E6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76052EBA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1F6F964C" w14:textId="77777777" w:rsidTr="00B05D1B">
        <w:trPr>
          <w:jc w:val="center"/>
        </w:trPr>
        <w:tc>
          <w:tcPr>
            <w:tcW w:w="1384" w:type="dxa"/>
          </w:tcPr>
          <w:p w14:paraId="5544EB5E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50065ECC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0BF4191C" w14:textId="77777777" w:rsidTr="00B05D1B">
        <w:trPr>
          <w:jc w:val="center"/>
        </w:trPr>
        <w:tc>
          <w:tcPr>
            <w:tcW w:w="1384" w:type="dxa"/>
          </w:tcPr>
          <w:p w14:paraId="16E5A173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026F8954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41B25E42" w14:textId="77777777" w:rsidTr="00B05D1B">
        <w:trPr>
          <w:jc w:val="center"/>
        </w:trPr>
        <w:tc>
          <w:tcPr>
            <w:tcW w:w="1384" w:type="dxa"/>
          </w:tcPr>
          <w:p w14:paraId="2E74067D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3429C68A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1F34795B" w14:textId="77777777" w:rsidTr="00B05D1B">
        <w:trPr>
          <w:jc w:val="center"/>
        </w:trPr>
        <w:tc>
          <w:tcPr>
            <w:tcW w:w="1384" w:type="dxa"/>
          </w:tcPr>
          <w:p w14:paraId="72D6DC0F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37C517F2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1DFFE0FF" w14:textId="77777777" w:rsidTr="00B05D1B">
        <w:trPr>
          <w:jc w:val="center"/>
        </w:trPr>
        <w:tc>
          <w:tcPr>
            <w:tcW w:w="1384" w:type="dxa"/>
          </w:tcPr>
          <w:p w14:paraId="3B2054C0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62602888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A4000E" w14:paraId="3AFAA47B" w14:textId="77777777" w:rsidTr="00B05D1B">
        <w:trPr>
          <w:jc w:val="center"/>
        </w:trPr>
        <w:tc>
          <w:tcPr>
            <w:tcW w:w="1384" w:type="dxa"/>
          </w:tcPr>
          <w:p w14:paraId="7C674636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20FD92EF" w14:textId="77777777" w:rsidR="00A4000E" w:rsidRDefault="00A4000E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71F1E71F" w14:textId="77777777" w:rsidTr="00B05D1B">
        <w:trPr>
          <w:jc w:val="center"/>
        </w:trPr>
        <w:tc>
          <w:tcPr>
            <w:tcW w:w="1384" w:type="dxa"/>
          </w:tcPr>
          <w:p w14:paraId="3C84CB5D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4D7A8FF7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1BEB8B5C" w14:textId="77777777" w:rsidTr="00B05D1B">
        <w:trPr>
          <w:jc w:val="center"/>
        </w:trPr>
        <w:tc>
          <w:tcPr>
            <w:tcW w:w="1384" w:type="dxa"/>
          </w:tcPr>
          <w:p w14:paraId="683C7BC8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73659AAB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1454A026" w14:textId="77777777" w:rsidTr="00B05D1B">
        <w:trPr>
          <w:jc w:val="center"/>
        </w:trPr>
        <w:tc>
          <w:tcPr>
            <w:tcW w:w="1384" w:type="dxa"/>
          </w:tcPr>
          <w:p w14:paraId="364DF801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682FFEF3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501979CC" w14:textId="77777777" w:rsidTr="00B05D1B">
        <w:trPr>
          <w:jc w:val="center"/>
        </w:trPr>
        <w:tc>
          <w:tcPr>
            <w:tcW w:w="1384" w:type="dxa"/>
          </w:tcPr>
          <w:p w14:paraId="0D908C8D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7D6CC048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38446685" w14:textId="77777777" w:rsidTr="00B05D1B">
        <w:trPr>
          <w:jc w:val="center"/>
        </w:trPr>
        <w:tc>
          <w:tcPr>
            <w:tcW w:w="1384" w:type="dxa"/>
          </w:tcPr>
          <w:p w14:paraId="7C6279D2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68E87103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47038F50" w14:textId="77777777" w:rsidTr="00B05D1B">
        <w:trPr>
          <w:jc w:val="center"/>
        </w:trPr>
        <w:tc>
          <w:tcPr>
            <w:tcW w:w="1384" w:type="dxa"/>
          </w:tcPr>
          <w:p w14:paraId="331DBB68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16AB5C60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59D54A96" w14:textId="77777777" w:rsidTr="00B05D1B">
        <w:trPr>
          <w:jc w:val="center"/>
        </w:trPr>
        <w:tc>
          <w:tcPr>
            <w:tcW w:w="1384" w:type="dxa"/>
          </w:tcPr>
          <w:p w14:paraId="6E9DD1FE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378DE6A0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  <w:tr w:rsidR="008F530B" w14:paraId="19745E2A" w14:textId="77777777" w:rsidTr="00B05D1B">
        <w:trPr>
          <w:jc w:val="center"/>
        </w:trPr>
        <w:tc>
          <w:tcPr>
            <w:tcW w:w="1384" w:type="dxa"/>
          </w:tcPr>
          <w:p w14:paraId="669B3AC0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  <w:tc>
          <w:tcPr>
            <w:tcW w:w="3617" w:type="dxa"/>
          </w:tcPr>
          <w:p w14:paraId="6C29C4EB" w14:textId="77777777" w:rsidR="008F530B" w:rsidRDefault="008F530B" w:rsidP="009C6A53">
            <w:pPr>
              <w:jc w:val="center"/>
              <w:rPr>
                <w:b/>
                <w:sz w:val="28"/>
                <w:szCs w:val="28"/>
                <w:lang w:val="it-IT"/>
              </w:rPr>
            </w:pPr>
          </w:p>
        </w:tc>
      </w:tr>
    </w:tbl>
    <w:p w14:paraId="204D2F3A" w14:textId="77777777" w:rsidR="00E81AD6" w:rsidRDefault="00135C79" w:rsidP="00135C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C197FDD" w14:textId="77777777" w:rsidR="00135C79" w:rsidRPr="00114778" w:rsidRDefault="00707622" w:rsidP="00B05D1B">
      <w:pPr>
        <w:jc w:val="both"/>
        <w:rPr>
          <w:b/>
          <w:sz w:val="28"/>
          <w:szCs w:val="28"/>
          <w:lang w:val="it-IT"/>
        </w:rPr>
      </w:pPr>
      <w:r w:rsidRPr="00114778">
        <w:rPr>
          <w:b/>
          <w:sz w:val="28"/>
          <w:szCs w:val="28"/>
          <w:lang w:val="it-IT"/>
        </w:rPr>
        <w:t>G</w:t>
      </w:r>
      <w:r w:rsidR="00135C79" w:rsidRPr="00114778">
        <w:rPr>
          <w:b/>
          <w:sz w:val="28"/>
          <w:szCs w:val="28"/>
          <w:lang w:val="it-IT"/>
        </w:rPr>
        <w:t>li</w:t>
      </w:r>
      <w:r w:rsidRPr="00114778">
        <w:rPr>
          <w:b/>
          <w:sz w:val="28"/>
          <w:szCs w:val="28"/>
          <w:lang w:val="it-IT"/>
        </w:rPr>
        <w:t xml:space="preserve"> alveari e il material</w:t>
      </w:r>
      <w:r w:rsidR="00114778">
        <w:rPr>
          <w:b/>
          <w:sz w:val="28"/>
          <w:szCs w:val="28"/>
          <w:lang w:val="it-IT"/>
        </w:rPr>
        <w:t>e</w:t>
      </w:r>
      <w:r w:rsidR="00B05D1B">
        <w:rPr>
          <w:b/>
          <w:sz w:val="28"/>
          <w:szCs w:val="28"/>
          <w:lang w:val="it-IT"/>
        </w:rPr>
        <w:t xml:space="preserve"> biologico vivo degli </w:t>
      </w:r>
      <w:r w:rsidR="00135C79" w:rsidRPr="00114778">
        <w:rPr>
          <w:b/>
          <w:sz w:val="28"/>
          <w:szCs w:val="28"/>
          <w:lang w:val="it-IT"/>
        </w:rPr>
        <w:t xml:space="preserve">apiari sopra specificati potranno essere movimentati in ambito regionale previa sola compilazione e registrazione da parte </w:t>
      </w:r>
      <w:r w:rsidR="00B05D1B">
        <w:rPr>
          <w:b/>
          <w:sz w:val="28"/>
          <w:szCs w:val="28"/>
          <w:lang w:val="it-IT"/>
        </w:rPr>
        <w:t>dell’apicoltore dell’Allegato C (</w:t>
      </w:r>
      <w:r w:rsidR="00E81AD6" w:rsidRPr="00114778">
        <w:rPr>
          <w:b/>
          <w:sz w:val="28"/>
          <w:szCs w:val="28"/>
          <w:lang w:val="it-IT"/>
        </w:rPr>
        <w:t>previsto dalla normativ</w:t>
      </w:r>
      <w:r w:rsidR="00B05D1B">
        <w:rPr>
          <w:b/>
          <w:sz w:val="28"/>
          <w:szCs w:val="28"/>
          <w:lang w:val="it-IT"/>
        </w:rPr>
        <w:t>a</w:t>
      </w:r>
      <w:r w:rsidR="00E81AD6" w:rsidRPr="00114778">
        <w:rPr>
          <w:b/>
          <w:sz w:val="28"/>
          <w:szCs w:val="28"/>
          <w:lang w:val="it-IT"/>
        </w:rPr>
        <w:t xml:space="preserve"> vigente) </w:t>
      </w:r>
      <w:r w:rsidR="00135C79" w:rsidRPr="00114778">
        <w:rPr>
          <w:b/>
          <w:sz w:val="28"/>
          <w:szCs w:val="28"/>
          <w:lang w:val="it-IT"/>
        </w:rPr>
        <w:t>SENZA esecuzione della visita clinica da parte del Veterinario ufficiale.</w:t>
      </w:r>
    </w:p>
    <w:p w14:paraId="094B192E" w14:textId="77777777" w:rsidR="00432D58" w:rsidRPr="00114778" w:rsidRDefault="00225FFB" w:rsidP="001F51D9">
      <w:pPr>
        <w:rPr>
          <w:b/>
          <w:sz w:val="28"/>
          <w:szCs w:val="28"/>
          <w:lang w:val="it-IT"/>
        </w:rPr>
      </w:pPr>
      <w:r w:rsidRPr="00114778">
        <w:rPr>
          <w:sz w:val="28"/>
          <w:szCs w:val="28"/>
          <w:lang w:val="it-IT"/>
        </w:rPr>
        <w:t>L’accreditamento sarà mantenuto, sospeso o revocato in base a quanto previsto dal Piano regionale di accreditamento.</w:t>
      </w:r>
    </w:p>
    <w:p w14:paraId="2111AFA9" w14:textId="77777777" w:rsidR="008F530B" w:rsidRDefault="008F530B" w:rsidP="00D55837">
      <w:pPr>
        <w:rPr>
          <w:lang w:val="it-IT"/>
        </w:rPr>
      </w:pPr>
    </w:p>
    <w:p w14:paraId="37759DF4" w14:textId="312A4174" w:rsidR="00587326" w:rsidRPr="00D55837" w:rsidRDefault="00B05D1B">
      <w:pPr>
        <w:rPr>
          <w:lang w:val="it-IT"/>
        </w:rPr>
      </w:pPr>
      <w:r>
        <w:rPr>
          <w:lang w:val="it-IT"/>
        </w:rPr>
        <w:t xml:space="preserve">Data </w:t>
      </w:r>
      <w:r w:rsidR="00254BE3">
        <w:rPr>
          <w:lang w:val="it-IT"/>
        </w:rPr>
        <w:t>________________________                         Firma ________________________________________</w:t>
      </w:r>
      <w:bookmarkStart w:id="0" w:name="_GoBack"/>
      <w:bookmarkEnd w:id="0"/>
    </w:p>
    <w:sectPr w:rsidR="00587326" w:rsidRPr="00D55837" w:rsidSect="00552E9A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E30C7" w14:textId="77777777" w:rsidR="003B3084" w:rsidRDefault="003B3084" w:rsidP="00254BE3">
      <w:pPr>
        <w:spacing w:after="0" w:line="240" w:lineRule="auto"/>
      </w:pPr>
      <w:r>
        <w:separator/>
      </w:r>
    </w:p>
  </w:endnote>
  <w:endnote w:type="continuationSeparator" w:id="0">
    <w:p w14:paraId="7D3BEE98" w14:textId="77777777" w:rsidR="003B3084" w:rsidRDefault="003B3084" w:rsidP="00254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31AE01" w14:textId="77777777" w:rsidR="003B3084" w:rsidRDefault="003B3084" w:rsidP="00254BE3">
      <w:pPr>
        <w:spacing w:after="0" w:line="240" w:lineRule="auto"/>
      </w:pPr>
      <w:r>
        <w:separator/>
      </w:r>
    </w:p>
  </w:footnote>
  <w:footnote w:type="continuationSeparator" w:id="0">
    <w:p w14:paraId="1D7D878F" w14:textId="77777777" w:rsidR="003B3084" w:rsidRDefault="003B3084" w:rsidP="00254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064E"/>
    <w:multiLevelType w:val="hybridMultilevel"/>
    <w:tmpl w:val="6B089DAC"/>
    <w:lvl w:ilvl="0" w:tplc="284EB47C">
      <w:start w:val="6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43DB5EC4"/>
    <w:multiLevelType w:val="hybridMultilevel"/>
    <w:tmpl w:val="76A4ED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02429"/>
    <w:multiLevelType w:val="hybridMultilevel"/>
    <w:tmpl w:val="F934D3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37"/>
    <w:rsid w:val="00010119"/>
    <w:rsid w:val="00114778"/>
    <w:rsid w:val="00135C79"/>
    <w:rsid w:val="001A2FF4"/>
    <w:rsid w:val="001A434D"/>
    <w:rsid w:val="001F51D9"/>
    <w:rsid w:val="00225FFB"/>
    <w:rsid w:val="00250B83"/>
    <w:rsid w:val="00254BE3"/>
    <w:rsid w:val="002D418E"/>
    <w:rsid w:val="00316B1E"/>
    <w:rsid w:val="0039052E"/>
    <w:rsid w:val="003B3084"/>
    <w:rsid w:val="003D050E"/>
    <w:rsid w:val="00432D58"/>
    <w:rsid w:val="00473BF8"/>
    <w:rsid w:val="0049341E"/>
    <w:rsid w:val="00506E62"/>
    <w:rsid w:val="005314BA"/>
    <w:rsid w:val="00552E9A"/>
    <w:rsid w:val="00587326"/>
    <w:rsid w:val="005E7289"/>
    <w:rsid w:val="00621A9D"/>
    <w:rsid w:val="00696755"/>
    <w:rsid w:val="006F21EC"/>
    <w:rsid w:val="00707622"/>
    <w:rsid w:val="007E4CEC"/>
    <w:rsid w:val="00822900"/>
    <w:rsid w:val="008F530B"/>
    <w:rsid w:val="009B7CFA"/>
    <w:rsid w:val="009C2D00"/>
    <w:rsid w:val="009C6A53"/>
    <w:rsid w:val="00A4000E"/>
    <w:rsid w:val="00A93948"/>
    <w:rsid w:val="00B05D1B"/>
    <w:rsid w:val="00C12812"/>
    <w:rsid w:val="00C52157"/>
    <w:rsid w:val="00CC4D56"/>
    <w:rsid w:val="00D1034A"/>
    <w:rsid w:val="00D55837"/>
    <w:rsid w:val="00D80C0E"/>
    <w:rsid w:val="00E476DB"/>
    <w:rsid w:val="00E81AD6"/>
    <w:rsid w:val="00E8470F"/>
    <w:rsid w:val="00EB14D9"/>
    <w:rsid w:val="00F5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E8F6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55837"/>
    <w:rPr>
      <w:rFonts w:ascii="Calibri" w:eastAsia="Calibri" w:hAnsi="Calibri" w:cs="Times New Roman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4BE3"/>
    <w:rPr>
      <w:rFonts w:ascii="Calibri" w:eastAsia="Calibri" w:hAnsi="Calibri" w:cs="Times New Roman"/>
      <w:lang w:val="en-GB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54BE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4BE3"/>
    <w:rPr>
      <w:rFonts w:ascii="Calibri" w:eastAsia="Calibri" w:hAnsi="Calibri" w:cs="Times New Roman"/>
      <w:lang w:val="en-GB" w:eastAsia="en-US"/>
    </w:rPr>
  </w:style>
  <w:style w:type="table" w:styleId="Grigliatabella">
    <w:name w:val="Table Grid"/>
    <w:basedOn w:val="Tabellanormale"/>
    <w:uiPriority w:val="59"/>
    <w:rsid w:val="001F51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432D5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Enface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ANTONIO LAVAZZA</cp:lastModifiedBy>
  <cp:revision>3</cp:revision>
  <cp:lastPrinted>2017-02-09T11:13:00Z</cp:lastPrinted>
  <dcterms:created xsi:type="dcterms:W3CDTF">2018-01-16T08:29:00Z</dcterms:created>
  <dcterms:modified xsi:type="dcterms:W3CDTF">2018-01-16T08:29:00Z</dcterms:modified>
</cp:coreProperties>
</file>